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B11A" w14:textId="0275AC5B" w:rsidR="00492307" w:rsidRPr="00D86DD6" w:rsidRDefault="00492307" w:rsidP="00492307">
      <w:pPr>
        <w:pStyle w:val="Heading1"/>
        <w:jc w:val="center"/>
        <w:rPr>
          <w:rFonts w:ascii="Times New Roman" w:hAnsi="Times New Roman" w:cs="Times New Roman"/>
          <w:b/>
          <w:bCs/>
          <w:color w:val="FFFFFF" w:themeColor="background1"/>
          <w:sz w:val="48"/>
          <w:szCs w:val="48"/>
        </w:rPr>
      </w:pPr>
      <w:r w:rsidRPr="00D86DD6">
        <w:rPr>
          <w:rFonts w:ascii="Times New Roman" w:hAnsi="Times New Roman" w:cs="Times New Roman"/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745E62" wp14:editId="75351939">
                <wp:simplePos x="0" y="0"/>
                <wp:positionH relativeFrom="page">
                  <wp:posOffset>19050</wp:posOffset>
                </wp:positionH>
                <wp:positionV relativeFrom="paragraph">
                  <wp:posOffset>1019175</wp:posOffset>
                </wp:positionV>
                <wp:extent cx="7753350" cy="2095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095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3759" id="Rectangle 3" o:spid="_x0000_s1026" style="position:absolute;margin-left:1.5pt;margin-top:80.25pt;width:610.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8ojwIAAJkFAAAOAAAAZHJzL2Uyb0RvYy54bWysVE1v2zAMvQ/YfxB0X+2kST+COkXQosOA&#10;ri3WDj2rslQLkEVNUuJkv36UZDtt1+0wLAeHoshH8onk2fm21WQjnFdgKjo5KCkRhkOtzHNFvz9c&#10;fTqhxAdmaqbBiIruhKfny48fzjq7EFNoQNfCEQQxftHZijYh2EVReN6IlvkDsMLgpQTXsoBH91zU&#10;jnWI3upiWpZHRQeutg648B61l/mSLhO+lIKHWym9CERXFHML6evS9yl+i+UZWzw7ZhvF+zTYP2TR&#10;MmUw6Ah1yQIja6d+g2oVd+BBhgMObQFSKi5SDVjNpHxTzX3DrEi1IDnejjT5/wfLbzb39s4hDZ31&#10;C49irGIrXRv/MT+yTWTtRrLENhCOyuPj+eHhHDnleDctT+coI0yx97bOh88CWhKFijp8jMQR21z7&#10;kE0HkxjMg1b1ldI6HWIDiAvtyIbh04XtNLnqdfsV6qyblfjLD4hqfOasPhrUmElqo4iS8noVQJsY&#10;xkAMmHOJmmLPQpLCTotop803IYmqse6cyIicgzLOhQmTlKNvWC2yev7HXBJgRJYYf8TuAV7XPmDn&#10;LHv76CpSf4/OZY7+N+fRI0UGE0bnVhlw7wForKqPnO0HkjI1kaUnqHd3jjjI0+Utv1L44tfMhzvm&#10;cJywSXBFhFv8SA1dRaGXKGnA/XxPH+2xy/GWkg7Hs6L+x5o5QYn+YrD/TyezWZzndJjNj6d4cC9v&#10;nl7emHV7AdhGE1xGlicx2gc9iNJB+4ibZBWj4hUzHGNXlAc3HC5CXhu4i7hYrZIZzrBl4drcWx7B&#10;I6uxox+2j8zZvu0DDswNDKPMFm+6P9tGTwOrdQCp0mjsee35xvlPTdzvqrhgXp6T1X6jLn8BAAD/&#10;/wMAUEsDBBQABgAIAAAAIQANFis54AAAAAoBAAAPAAAAZHJzL2Rvd25yZXYueG1sTI9BT8JAEIXv&#10;Jv6HzZh4k61FUGq3REkwJhyMQDgv7bht6M42uwst/HqHk95m3pu8+V4+H2wrTuhD40jB4ygBgVS6&#10;qiGjYLtZPryACFFTpVtHqOCMAebF7U2us8r19I2ndTSCQyhkWkEdY5dJGcoarQ4j1yGx9+O81ZFX&#10;b2Tldc/htpVpkkyl1Q3xh1p3uKixPKyPVsGlPJBZXJ5n76vl5+68+zK9/+iVur8b3l5BRBzi3zFc&#10;8RkdCmbauyNVQbQKxtwksjxNJiCufpo+sbTnaTaegCxy+b9C8QsAAP//AwBQSwECLQAUAAYACAAA&#10;ACEAtoM4kv4AAADhAQAAEwAAAAAAAAAAAAAAAAAAAAAAW0NvbnRlbnRfVHlwZXNdLnhtbFBLAQIt&#10;ABQABgAIAAAAIQA4/SH/1gAAAJQBAAALAAAAAAAAAAAAAAAAAC8BAABfcmVscy8ucmVsc1BLAQIt&#10;ABQABgAIAAAAIQCesg8ojwIAAJkFAAAOAAAAAAAAAAAAAAAAAC4CAABkcnMvZTJvRG9jLnhtbFBL&#10;AQItABQABgAIAAAAIQANFis54AAAAAoBAAAPAAAAAAAAAAAAAAAAAOkEAABkcnMvZG93bnJldi54&#10;bWxQSwUGAAAAAAQABADzAAAA9gUAAAAA&#10;" fillcolor="#acb9ca [1311]" stroked="f" strokeweight="1pt">
                <w10:wrap anchorx="page"/>
              </v:rect>
            </w:pict>
          </mc:Fallback>
        </mc:AlternateContent>
      </w:r>
      <w:r w:rsidRPr="00D86DD6">
        <w:rPr>
          <w:rFonts w:ascii="Times New Roman" w:hAnsi="Times New Roman" w:cs="Times New Roman"/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53F4C4" wp14:editId="36D588C5">
                <wp:simplePos x="0" y="0"/>
                <wp:positionH relativeFrom="page">
                  <wp:posOffset>19050</wp:posOffset>
                </wp:positionH>
                <wp:positionV relativeFrom="paragraph">
                  <wp:posOffset>-457200</wp:posOffset>
                </wp:positionV>
                <wp:extent cx="7753350" cy="2190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219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1D233" id="Rectangle 4" o:spid="_x0000_s1026" style="position:absolute;margin-left:1.5pt;margin-top:-36pt;width:610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O8kAIAAJkFAAAOAAAAZHJzL2Uyb0RvYy54bWysVN9P2zAQfp+0/8Hy+0haWjoqUlSBmCax&#10;gQYTz8axSSTb59lu0+6v39lOUmBsD9P6kNr347u7z3d3dr7TimyF8y2Yik6OSkqE4VC35qmi3++v&#10;PnykxAdmaqbAiIruhafnq/fvzjq7FFNoQNXCEQQxftnZijYh2GVReN4IzfwRWGFQKcFpFvDqnora&#10;sQ7RtSqmZXlSdOBq64AL71F6mZV0lfClFDzcSOlFIKqimFtIX5e+j/FbrM7Y8skx27S8T4P9Qxaa&#10;tQaDjlCXLDCyce1vULrlDjzIcMRBFyBly0WqAauZlK+quWuYFakWJMfbkSb//2D51+2dvXVIQ2f9&#10;0uMxVrGTTsd/zI/sEln7kSyxC4SjcLGYHx/PkVOOuunktFzMI5vFwds6Hz4J0CQeKurwMRJHbHvt&#10;QzYdTGIwD6qtr1ql0iU2gLhQjmwZPl3YTZOr2ugvUGfZrMRffkAU4zNn8ckgxkxSG0WUlNeLAMrE&#10;MAZiwJxLlBQHFtIp7JWIdsp8E5K0NdadExmRc1DGuTBhknL0DatFFs//mEsCjMgS44/YPcDL2gfs&#10;nGVvH11F6u/RuczR/+Y8eqTIYMLorFsD7i0AhVX1kbP9QFKmJrL0CPX+1hEHebq85Vctvvg18+GW&#10;ORwnbBJcEeEGP1JBV1HoT5Q04H6+JY/22OWopaTD8ayo/7FhTlCiPhvs/9PJbBbnOV1m88UUL+65&#10;5vG5xmz0BWAbTXAZWZ6O0T6o4Sgd6AfcJOsYFVXMcIxdUR7ccLkIeW3gLuJivU5mOMOWhWtzZ3kE&#10;j6zGjr7fPTBn+7YPODBfYRhltnzV/dk2ehpYbwLINo3Ggdeeb5z/1MT9rooL5vk9WR026uoXAAAA&#10;//8DAFBLAwQUAAYACAAAACEAsGW+f+AAAAAKAQAADwAAAGRycy9kb3ducmV2LnhtbEyPQU/DMAyF&#10;70j8h8hI3LaUDiiUphNMGkLigNimnbPWpNUap0qytduvxzvB7dnPev5eMR9tJ47oQ+tIwd00AYFU&#10;ubolo2CzXk6eQISoqdadI1RwwgDz8vqq0HntBvrG4yoawSEUcq2gibHPpQxVg1aHqeuR2Ptx3urI&#10;ozey9nrgcNvJNEkepdUt8YdG97hosNqvDlbBudqTWZyz57fP5cf2tP0yg38flLq9GV9fQEQc498x&#10;XPAZHUpm2rkD1UF0CmbcJCqYZCmLi5+m96x2vJplDyDLQv6vUP4CAAD//wMAUEsBAi0AFAAGAAgA&#10;AAAhALaDOJL+AAAA4QEAABMAAAAAAAAAAAAAAAAAAAAAAFtDb250ZW50X1R5cGVzXS54bWxQSwEC&#10;LQAUAAYACAAAACEAOP0h/9YAAACUAQAACwAAAAAAAAAAAAAAAAAvAQAAX3JlbHMvLnJlbHNQSwEC&#10;LQAUAAYACAAAACEAbyijvJACAACZBQAADgAAAAAAAAAAAAAAAAAuAgAAZHJzL2Uyb0RvYy54bWxQ&#10;SwECLQAUAAYACAAAACEAsGW+f+AAAAAKAQAADwAAAAAAAAAAAAAAAADqBAAAZHJzL2Rvd25yZXYu&#10;eG1sUEsFBgAAAAAEAAQA8wAAAPcFAAAAAA==&#10;" fillcolor="#acb9ca [1311]" stroked="f" strokeweight="1pt">
                <w10:wrap anchorx="page"/>
              </v:rect>
            </w:pict>
          </mc:Fallback>
        </mc:AlternateContent>
      </w:r>
      <w:r w:rsidRPr="00D86DD6">
        <w:rPr>
          <w:rFonts w:ascii="Times New Roman" w:hAnsi="Times New Roman" w:cs="Times New Roman"/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370628" wp14:editId="7EBFA47A">
                <wp:simplePos x="0" y="0"/>
                <wp:positionH relativeFrom="page">
                  <wp:posOffset>19050</wp:posOffset>
                </wp:positionH>
                <wp:positionV relativeFrom="paragraph">
                  <wp:posOffset>-266700</wp:posOffset>
                </wp:positionV>
                <wp:extent cx="7753350" cy="1333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3335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81916" id="Rectangle 1" o:spid="_x0000_s1026" style="position:absolute;margin-left:1.5pt;margin-top:-21pt;width:610.5pt;height:1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JEfAIAAGAFAAAOAAAAZHJzL2Uyb0RvYy54bWysVMFu2zAMvQ/YPwi6r3aSdl2COEXQosOA&#10;og3WDj0rshQbkEWNUuJkXz9KdpyuLXYYdrEpkXwkn0jOr/aNYTuFvgZb8NFZzpmyEsrabgr+4+n2&#10;0xfOfBC2FAasKvhBeX61+Phh3rqZGkMFplTICMT6WesKXoXgZlnmZaUa4c/AKUtKDdiIQEfcZCWK&#10;ltAbk43z/HPWApYOQSrv6famU/JFwtdayfCgtVeBmYJTbiF9MX3X8Zst5mK2QeGqWvZpiH/IohG1&#10;paAD1I0Igm2xfgPV1BLBgw5nEpoMtK6lSjVQNaP8VTWPlXAq1ULkeDfQ5P8frLzfPboVEg2t8zNP&#10;Yqxir7GJf8qP7RNZh4EstQ9M0uXl5cVkckGcStKNJlFOdGYnd4c+fFXQsCgUHOk1Eklid+cDhSTT&#10;o0mM5sHU5W1tTDrgZn1tkO0Evdx0mueTSXwscvnDzNhobCG6dep4k52KSVI4GBXtjP2uNKtLSn+c&#10;Mkl9poY4Qkplw6hTVaJUXXiqbKht8Ei5JMCIrCn+gN0DxB5+i91l2dtHV5XadHDO/5ZY5zx4pMhg&#10;w+Dc1BbwPQBDVfWRO/sjSR01kaU1lIcVMoRuSLyTtzW9253wYSWQpoLemiY9PNBHG2gLDr3EWQX4&#10;6737aE/NSlrOWpqygvufW4GKM/PNUhtPR+fncSzT4fzickwHfKlZv9TYbXMN1A4j2ilOJjHaB3MU&#10;NULzTAthGaOSSlhJsQsuAx4P16GbflopUi2XyYxG0YlwZx+djOCR1diXT/tnga5v3kB9fw/HiRSz&#10;Vz3c2UZPC8ttAF2nBj/x2vNNY5wap185cU+8PCer02Jc/AYAAP//AwBQSwMEFAAGAAgAAAAhABms&#10;NpHgAAAACgEAAA8AAABkcnMvZG93bnJldi54bWxMj81qwzAQhO+FvoPYQm+JVDeE4FoOpZBD6SE/&#10;LYXeZGtrm1orYSmOk6fv5tTevmWG2ZliPblejDjEzpOGh7kCgVR721Gj4eN9M1uBiMmQNb0n1HDG&#10;COvy9qYwufUn2uN4SI3gEIq50dCmFHIpY92iM3HuAxJr335wJvE5NNIO5sThrpeZUkvpTEf8oTUB&#10;X1qsfw5Hp+H1cgmf+93XuNtU1eSC2p7fmq3W93fT8xOIhFP6M8O1PleHkjtV/kg2il7DIy9JGmaL&#10;jOGqZ9mCqWJarhTIspD/J5S/AAAA//8DAFBLAQItABQABgAIAAAAIQC2gziS/gAAAOEBAAATAAAA&#10;AAAAAAAAAAAAAAAAAABbQ29udGVudF9UeXBlc10ueG1sUEsBAi0AFAAGAAgAAAAhADj9If/WAAAA&#10;lAEAAAsAAAAAAAAAAAAAAAAALwEAAF9yZWxzLy5yZWxzUEsBAi0AFAAGAAgAAAAhAEQskkR8AgAA&#10;YAUAAA4AAAAAAAAAAAAAAAAALgIAAGRycy9lMm9Eb2MueG1sUEsBAi0AFAAGAAgAAAAhABmsNpHg&#10;AAAACgEAAA8AAAAAAAAAAAAAAAAA1gQAAGRycy9kb3ducmV2LnhtbFBLBQYAAAAABAAEAPMAAADj&#10;BQAAAAA=&#10;" fillcolor="#903" stroked="f" strokeweight="1pt">
                <w10:wrap anchorx="page"/>
              </v:rect>
            </w:pict>
          </mc:Fallback>
        </mc:AlternateContent>
      </w:r>
      <w:r w:rsidRPr="00D86DD6">
        <w:rPr>
          <w:rFonts w:ascii="Times New Roman" w:hAnsi="Times New Roman" w:cs="Times New Roman"/>
          <w:b/>
          <w:bCs/>
          <w:color w:val="FFFFFF" w:themeColor="background1"/>
          <w:sz w:val="48"/>
          <w:szCs w:val="48"/>
        </w:rPr>
        <w:t>Student Perceptions of Campus Free Speech Survey</w:t>
      </w:r>
    </w:p>
    <w:p w14:paraId="1B00EA32" w14:textId="7A736BE3" w:rsidR="00492307" w:rsidRDefault="00492307" w:rsidP="00492307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  <w:t>Project Overview</w:t>
      </w:r>
    </w:p>
    <w:p w14:paraId="38FEEB63" w14:textId="77777777" w:rsidR="00492307" w:rsidRPr="00D86DD6" w:rsidRDefault="00492307" w:rsidP="00492307">
      <w:pPr>
        <w:jc w:val="center"/>
        <w:rPr>
          <w:rFonts w:ascii="Times New Roman" w:hAnsi="Times New Roman" w:cs="Times New Roman"/>
          <w:b/>
          <w:bCs/>
          <w:color w:val="FFFFFF" w:themeColor="background1"/>
          <w:sz w:val="32"/>
          <w:szCs w:val="32"/>
        </w:rPr>
      </w:pPr>
    </w:p>
    <w:p w14:paraId="69B0383C" w14:textId="77777777" w:rsidR="00AB0256" w:rsidRDefault="00AB0256"/>
    <w:p w14:paraId="79AA233A" w14:textId="6F05C9FE" w:rsidR="00770AFB" w:rsidRDefault="00351F32">
      <w:r>
        <w:t>UW-Stout’s M</w:t>
      </w:r>
      <w:r w:rsidR="004A7F21">
        <w:t xml:space="preserve">enard Center for the Study of Institutions and Innovation </w:t>
      </w:r>
      <w:r w:rsidR="005F1D5B">
        <w:t>(MCSII)</w:t>
      </w:r>
      <w:r>
        <w:t xml:space="preserve">, </w:t>
      </w:r>
      <w:r w:rsidR="00A9034E">
        <w:t>which focuses</w:t>
      </w:r>
      <w:r w:rsidR="00FE4F0E">
        <w:t xml:space="preserve"> </w:t>
      </w:r>
      <w:r w:rsidR="00A9034E">
        <w:t xml:space="preserve">on free speech and other civil liberties, </w:t>
      </w:r>
      <w:r w:rsidR="005F1D5B">
        <w:t>is funding a</w:t>
      </w:r>
      <w:r w:rsidR="00E03DE2">
        <w:t xml:space="preserve"> survey </w:t>
      </w:r>
      <w:r w:rsidR="00104A0F">
        <w:t>t</w:t>
      </w:r>
      <w:r w:rsidR="00510F63">
        <w:t xml:space="preserve">his spring semester </w:t>
      </w:r>
      <w:r w:rsidR="005F1D5B">
        <w:t>to be conducted by the Wisconsin Institute for Public Policy and Service (WIPPS)</w:t>
      </w:r>
      <w:r w:rsidR="00FE4F0E">
        <w:t xml:space="preserve">, </w:t>
      </w:r>
      <w:r w:rsidR="004A6EA7">
        <w:t>a unit of the University of Wisconsin System</w:t>
      </w:r>
      <w:r w:rsidR="005F1D5B">
        <w:t xml:space="preserve">.  </w:t>
      </w:r>
      <w:r w:rsidR="004A6EA7">
        <w:t>WIPPS</w:t>
      </w:r>
      <w:r w:rsidR="00104A0F">
        <w:t xml:space="preserve"> will </w:t>
      </w:r>
      <w:r w:rsidR="00CC7955">
        <w:t xml:space="preserve">collect and analyze </w:t>
      </w:r>
      <w:r w:rsidR="00CD08E0">
        <w:t xml:space="preserve">survey </w:t>
      </w:r>
      <w:r w:rsidR="008F367F">
        <w:t xml:space="preserve">responses from undergraduate students at the thirteen UW campuses.  </w:t>
      </w:r>
    </w:p>
    <w:p w14:paraId="57003427" w14:textId="7D0ACBEF" w:rsidR="00C04D28" w:rsidRDefault="00591065">
      <w:r>
        <w:t xml:space="preserve">This </w:t>
      </w:r>
      <w:r w:rsidR="00284C96">
        <w:t xml:space="preserve">is a critical </w:t>
      </w:r>
      <w:r w:rsidR="00F53F6A">
        <w:t xml:space="preserve">and timely </w:t>
      </w:r>
      <w:r w:rsidR="00284C96">
        <w:t xml:space="preserve">project </w:t>
      </w:r>
      <w:r w:rsidR="00441964">
        <w:t xml:space="preserve">because </w:t>
      </w:r>
      <w:r w:rsidR="00770AFB">
        <w:t>the</w:t>
      </w:r>
      <w:r w:rsidR="007C5A2E">
        <w:t xml:space="preserve"> </w:t>
      </w:r>
      <w:r w:rsidR="003463D4">
        <w:t xml:space="preserve">campus free speech </w:t>
      </w:r>
      <w:r w:rsidR="00770AFB">
        <w:t xml:space="preserve">climate </w:t>
      </w:r>
      <w:r w:rsidR="003463D4">
        <w:t xml:space="preserve">is </w:t>
      </w:r>
      <w:r w:rsidR="000149CB">
        <w:t xml:space="preserve">increasingly </w:t>
      </w:r>
      <w:r w:rsidR="00770AFB">
        <w:t xml:space="preserve">debated with an eye toward </w:t>
      </w:r>
      <w:r w:rsidR="007C5A2E">
        <w:t>pol</w:t>
      </w:r>
      <w:r w:rsidR="003463D4">
        <w:t xml:space="preserve">icy change </w:t>
      </w:r>
      <w:r w:rsidR="009562E8">
        <w:t xml:space="preserve">or </w:t>
      </w:r>
      <w:r w:rsidR="003463D4">
        <w:t>legislative action</w:t>
      </w:r>
      <w:r w:rsidR="00770AFB">
        <w:t>.  I</w:t>
      </w:r>
      <w:r>
        <w:t xml:space="preserve">n recent years the debate has reached new </w:t>
      </w:r>
      <w:r w:rsidR="00284C96">
        <w:t xml:space="preserve">heights </w:t>
      </w:r>
      <w:r w:rsidR="00510F63">
        <w:t xml:space="preserve">as </w:t>
      </w:r>
      <w:r w:rsidR="00284C96">
        <w:t xml:space="preserve">it </w:t>
      </w:r>
      <w:r w:rsidR="00FC38FA">
        <w:t>diverge</w:t>
      </w:r>
      <w:r w:rsidR="00EA1130">
        <w:t>s</w:t>
      </w:r>
      <w:r w:rsidR="00FC38FA">
        <w:t xml:space="preserve"> across political </w:t>
      </w:r>
      <w:r w:rsidR="004522C1">
        <w:t>lines</w:t>
      </w:r>
      <w:r w:rsidR="00FC38FA">
        <w:t xml:space="preserve">.  </w:t>
      </w:r>
      <w:r w:rsidR="00510F63">
        <w:t>UW Regent Policy 4-21</w:t>
      </w:r>
      <w:r w:rsidR="005D29F5">
        <w:t xml:space="preserve"> “Commitment to Academic Freedom and Freedom of Expression,”</w:t>
      </w:r>
      <w:r w:rsidR="00510F63">
        <w:t xml:space="preserve"> </w:t>
      </w:r>
      <w:r w:rsidR="004522C1">
        <w:t xml:space="preserve">which was </w:t>
      </w:r>
      <w:r w:rsidR="00510F63">
        <w:t>adopted at a meeting on the UW-Stout campus in 2017</w:t>
      </w:r>
      <w:r w:rsidR="004C302E">
        <w:t xml:space="preserve"> amid a student silent protest</w:t>
      </w:r>
      <w:r w:rsidR="00510F63">
        <w:t xml:space="preserve">, </w:t>
      </w:r>
      <w:r w:rsidR="001A0C5C">
        <w:t xml:space="preserve">emphasized </w:t>
      </w:r>
      <w:r w:rsidR="0004219F">
        <w:t>the importance of freedom of expression and academic freedom</w:t>
      </w:r>
      <w:r w:rsidR="00065B06">
        <w:t xml:space="preserve">.  However, it </w:t>
      </w:r>
      <w:r w:rsidR="007B671B">
        <w:t xml:space="preserve">has been subject to </w:t>
      </w:r>
      <w:r w:rsidR="002105B5">
        <w:t>partisan disagreement</w:t>
      </w:r>
      <w:r w:rsidR="00065B06">
        <w:t xml:space="preserve"> also</w:t>
      </w:r>
      <w:r w:rsidR="00844AB6">
        <w:t xml:space="preserve">.  </w:t>
      </w:r>
      <w:r w:rsidR="00240595">
        <w:t xml:space="preserve">To this point, views </w:t>
      </w:r>
      <w:r w:rsidR="00F53F6A">
        <w:t xml:space="preserve">on all sides of the debate </w:t>
      </w:r>
      <w:r w:rsidR="004B77DC">
        <w:t xml:space="preserve">have </w:t>
      </w:r>
      <w:r w:rsidR="002105B5">
        <w:t xml:space="preserve">been </w:t>
      </w:r>
      <w:r w:rsidR="00004003">
        <w:t xml:space="preserve">based </w:t>
      </w:r>
      <w:r w:rsidR="001673D9">
        <w:t xml:space="preserve">largely </w:t>
      </w:r>
      <w:r w:rsidR="00004003">
        <w:t xml:space="preserve">on </w:t>
      </w:r>
      <w:r w:rsidR="005778A7">
        <w:t>personal experiences</w:t>
      </w:r>
      <w:r w:rsidR="003E0B5A">
        <w:t xml:space="preserve"> and </w:t>
      </w:r>
      <w:r w:rsidR="005778A7">
        <w:t>anecdotes</w:t>
      </w:r>
      <w:r w:rsidR="001673D9">
        <w:t>, and to a lesser extent selected n</w:t>
      </w:r>
      <w:r w:rsidR="005778A7">
        <w:t>ational surveys</w:t>
      </w:r>
      <w:r w:rsidR="001673D9">
        <w:t>,</w:t>
      </w:r>
      <w:r w:rsidR="004B77DC">
        <w:t xml:space="preserve"> </w:t>
      </w:r>
      <w:r w:rsidR="00302BB8">
        <w:t xml:space="preserve">rather than </w:t>
      </w:r>
      <w:r w:rsidR="0091219D">
        <w:t>in-depth</w:t>
      </w:r>
      <w:r w:rsidR="00CD454C">
        <w:t>,</w:t>
      </w:r>
      <w:r w:rsidR="0091219D">
        <w:t xml:space="preserve"> </w:t>
      </w:r>
      <w:r w:rsidR="00302BB8">
        <w:t>UW</w:t>
      </w:r>
      <w:r w:rsidR="00061B3D">
        <w:t>-</w:t>
      </w:r>
      <w:r w:rsidR="00302BB8">
        <w:t xml:space="preserve">specific data.  </w:t>
      </w:r>
      <w:r w:rsidR="00970FB7">
        <w:t xml:space="preserve">This </w:t>
      </w:r>
      <w:r w:rsidR="00061B3D">
        <w:t xml:space="preserve">project </w:t>
      </w:r>
      <w:r w:rsidR="00970FB7">
        <w:t xml:space="preserve">aims to </w:t>
      </w:r>
      <w:r w:rsidR="00413204">
        <w:t xml:space="preserve">begin </w:t>
      </w:r>
      <w:r w:rsidR="00970FB7">
        <w:t>fill</w:t>
      </w:r>
      <w:r w:rsidR="00413204">
        <w:t>ing</w:t>
      </w:r>
      <w:r w:rsidR="00970FB7">
        <w:t xml:space="preserve"> that gap.</w:t>
      </w:r>
      <w:r w:rsidR="005D0079">
        <w:t xml:space="preserve">  </w:t>
      </w:r>
    </w:p>
    <w:p w14:paraId="116D1EE0" w14:textId="59AEB744" w:rsidR="00294BB4" w:rsidRDefault="009667BF">
      <w:r>
        <w:t>The survey wil</w:t>
      </w:r>
      <w:r w:rsidR="005B38BE">
        <w:t>l</w:t>
      </w:r>
      <w:r>
        <w:t xml:space="preserve"> include items </w:t>
      </w:r>
      <w:r w:rsidR="00E020B5">
        <w:t xml:space="preserve">that address the following </w:t>
      </w:r>
      <w:r w:rsidR="005B38BE">
        <w:t xml:space="preserve">questions.  </w:t>
      </w:r>
      <w:r w:rsidR="005D0079">
        <w:t xml:space="preserve">What do students know about </w:t>
      </w:r>
      <w:r w:rsidR="002F42C2">
        <w:t xml:space="preserve">First Amendment </w:t>
      </w:r>
      <w:r w:rsidR="005D0079">
        <w:t>free speech</w:t>
      </w:r>
      <w:r w:rsidR="00DA2F02">
        <w:t xml:space="preserve"> rights</w:t>
      </w:r>
      <w:r w:rsidR="005D0079">
        <w:t xml:space="preserve">?  How much do they value </w:t>
      </w:r>
      <w:r w:rsidR="002F42C2">
        <w:t>these rights</w:t>
      </w:r>
      <w:r w:rsidR="005D0079">
        <w:t xml:space="preserve">?  How much do students value viewpoint diversity?  </w:t>
      </w:r>
      <w:r w:rsidR="00396C6A">
        <w:t xml:space="preserve">Do they perceive problems in </w:t>
      </w:r>
      <w:r w:rsidR="0011007D">
        <w:t>v</w:t>
      </w:r>
      <w:r w:rsidR="005D0079">
        <w:t>iewpoint diversity</w:t>
      </w:r>
      <w:r w:rsidR="0011007D">
        <w:t xml:space="preserve"> at their campus</w:t>
      </w:r>
      <w:r w:rsidR="00396C6A">
        <w:t xml:space="preserve">?  </w:t>
      </w:r>
      <w:r w:rsidR="00F63942">
        <w:t>Do</w:t>
      </w:r>
      <w:r w:rsidR="00396C6A">
        <w:t xml:space="preserve"> students self-censor?  </w:t>
      </w:r>
      <w:r w:rsidR="00F63942">
        <w:t xml:space="preserve">If so, </w:t>
      </w:r>
      <w:r w:rsidR="001A2CB5">
        <w:t>is for fairly innocuous reasons (</w:t>
      </w:r>
      <w:r w:rsidR="00320081">
        <w:t>we all engage in some self-censorship</w:t>
      </w:r>
      <w:r w:rsidR="00CA1864">
        <w:t>)</w:t>
      </w:r>
      <w:r w:rsidR="00320081">
        <w:t xml:space="preserve"> </w:t>
      </w:r>
      <w:r w:rsidR="001A2572">
        <w:t xml:space="preserve">or </w:t>
      </w:r>
      <w:r w:rsidR="00320081">
        <w:t xml:space="preserve">do they stay silent </w:t>
      </w:r>
      <w:r w:rsidR="001A2572">
        <w:t xml:space="preserve">out of legitimate fear of </w:t>
      </w:r>
      <w:r w:rsidR="0048120F">
        <w:t xml:space="preserve">formal </w:t>
      </w:r>
      <w:r w:rsidR="001A2572">
        <w:t>punishment</w:t>
      </w:r>
      <w:r w:rsidR="00320081">
        <w:t xml:space="preserve">? </w:t>
      </w:r>
      <w:r w:rsidR="006E5CB3">
        <w:t xml:space="preserve"> </w:t>
      </w:r>
      <w:r w:rsidR="00B07432">
        <w:t xml:space="preserve">Have students witnessed </w:t>
      </w:r>
      <w:r w:rsidR="006A0F28">
        <w:t xml:space="preserve">or experienced formal sanctions or punishment for </w:t>
      </w:r>
      <w:r w:rsidR="0084318E">
        <w:t xml:space="preserve">constitutionally protected </w:t>
      </w:r>
      <w:r w:rsidR="006A0F28">
        <w:t xml:space="preserve">expression?  </w:t>
      </w:r>
      <w:r w:rsidR="006E5CB3" w:rsidRPr="006E5CB3">
        <w:t>To what extent do student perceptions vary with demographic factors such as their political party affiliation, gender, and race/ethnicity</w:t>
      </w:r>
      <w:r w:rsidR="00CA3C52">
        <w:t xml:space="preserve">?   </w:t>
      </w:r>
      <w:r w:rsidR="00392005">
        <w:t xml:space="preserve"> </w:t>
      </w:r>
    </w:p>
    <w:p w14:paraId="50855696" w14:textId="31EFD0A1" w:rsidR="00A4236D" w:rsidRDefault="00294BB4">
      <w:r>
        <w:t xml:space="preserve">A </w:t>
      </w:r>
      <w:r w:rsidR="00B7217B">
        <w:t>r</w:t>
      </w:r>
      <w:r>
        <w:t xml:space="preserve">esearch </w:t>
      </w:r>
      <w:r w:rsidR="00B7217B">
        <w:t>t</w:t>
      </w:r>
      <w:r>
        <w:t xml:space="preserve">eam of </w:t>
      </w:r>
      <w:r w:rsidR="00F3619D">
        <w:t xml:space="preserve">free speech experts and </w:t>
      </w:r>
      <w:r>
        <w:t>survey design experts will compose the survey</w:t>
      </w:r>
      <w:r w:rsidR="00392005">
        <w:t xml:space="preserve"> items</w:t>
      </w:r>
      <w:r w:rsidR="00017D44">
        <w:t xml:space="preserve">, which also will be vetted by other state and national experts.  </w:t>
      </w:r>
      <w:r w:rsidR="00396C6A">
        <w:t xml:space="preserve"> </w:t>
      </w:r>
      <w:r w:rsidR="00017D44">
        <w:t>A</w:t>
      </w:r>
      <w:r w:rsidR="00CD454C">
        <w:t xml:space="preserve"> bi-partisan </w:t>
      </w:r>
      <w:r w:rsidR="00017D44">
        <w:t xml:space="preserve">Advisory Board will </w:t>
      </w:r>
      <w:r w:rsidR="00333983">
        <w:t xml:space="preserve">review the survey and </w:t>
      </w:r>
      <w:r w:rsidR="0088624B">
        <w:t xml:space="preserve">survey </w:t>
      </w:r>
      <w:r w:rsidR="00CC0951">
        <w:t xml:space="preserve">final </w:t>
      </w:r>
      <w:r w:rsidR="00333983">
        <w:t xml:space="preserve">report prior to their releases and </w:t>
      </w:r>
      <w:r w:rsidR="008912FF">
        <w:t xml:space="preserve">assist in </w:t>
      </w:r>
      <w:r w:rsidR="0055509A">
        <w:t xml:space="preserve">promoting </w:t>
      </w:r>
      <w:r w:rsidR="003B0CE5">
        <w:t xml:space="preserve">survey participation. </w:t>
      </w:r>
      <w:r w:rsidR="00333983">
        <w:t xml:space="preserve">  </w:t>
      </w:r>
      <w:r w:rsidR="0055509A">
        <w:t xml:space="preserve">  </w:t>
      </w:r>
      <w:r w:rsidR="008912FF">
        <w:t xml:space="preserve"> </w:t>
      </w:r>
    </w:p>
    <w:p w14:paraId="5C5EF74F" w14:textId="41682D88" w:rsidR="00DA2F02" w:rsidRDefault="00DA2F02">
      <w:r>
        <w:t xml:space="preserve">The project </w:t>
      </w:r>
      <w:r w:rsidR="00294BB4">
        <w:t xml:space="preserve">will </w:t>
      </w:r>
      <w:r w:rsidR="00333983">
        <w:t xml:space="preserve">proceed in </w:t>
      </w:r>
      <w:r w:rsidR="006D4F96">
        <w:t>f</w:t>
      </w:r>
      <w:r w:rsidR="00294BB4">
        <w:t>ive stages</w:t>
      </w:r>
      <w:r w:rsidR="0055509A">
        <w:t xml:space="preserve">.  Stage One </w:t>
      </w:r>
      <w:r w:rsidR="00CD2DE0">
        <w:t>(</w:t>
      </w:r>
      <w:r w:rsidR="009871DF">
        <w:t>February</w:t>
      </w:r>
      <w:r w:rsidR="00CD2DE0">
        <w:t xml:space="preserve">) will encompass </w:t>
      </w:r>
      <w:r w:rsidR="00D4458C">
        <w:t xml:space="preserve">project </w:t>
      </w:r>
      <w:r w:rsidR="001A5E53">
        <w:t>organization</w:t>
      </w:r>
      <w:r w:rsidR="00D4458C">
        <w:t xml:space="preserve">, literature research, </w:t>
      </w:r>
      <w:r w:rsidR="001A5E53">
        <w:t xml:space="preserve">and </w:t>
      </w:r>
      <w:r w:rsidR="009871DF">
        <w:t>discovery</w:t>
      </w:r>
      <w:r w:rsidR="001A5E53">
        <w:t xml:space="preserve">.  Stage Two </w:t>
      </w:r>
      <w:r w:rsidR="00304ED0">
        <w:t>(</w:t>
      </w:r>
      <w:r w:rsidR="001A5E53">
        <w:t>Feb</w:t>
      </w:r>
      <w:r w:rsidR="00304ED0">
        <w:t>ruary</w:t>
      </w:r>
      <w:r w:rsidR="001A5E53">
        <w:t xml:space="preserve"> and March</w:t>
      </w:r>
      <w:r w:rsidR="00304ED0">
        <w:t xml:space="preserve">) will </w:t>
      </w:r>
      <w:r w:rsidR="00DC162B">
        <w:t xml:space="preserve">include survey design and testing.  </w:t>
      </w:r>
      <w:r w:rsidR="005168B7">
        <w:t xml:space="preserve">Stage Three </w:t>
      </w:r>
      <w:r w:rsidR="008F1B8C">
        <w:t>(</w:t>
      </w:r>
      <w:r w:rsidR="0099092A">
        <w:t>April and May</w:t>
      </w:r>
      <w:r w:rsidR="008F1B8C">
        <w:t xml:space="preserve">) </w:t>
      </w:r>
      <w:r w:rsidR="00AE1F7A">
        <w:t xml:space="preserve">will </w:t>
      </w:r>
      <w:r w:rsidR="00636109">
        <w:t xml:space="preserve">focus on </w:t>
      </w:r>
      <w:r w:rsidR="00AE1F7A">
        <w:t>market</w:t>
      </w:r>
      <w:r w:rsidR="00636109">
        <w:t>ing</w:t>
      </w:r>
      <w:r w:rsidR="00AE1F7A">
        <w:t xml:space="preserve"> and distribut</w:t>
      </w:r>
      <w:r w:rsidR="00636109">
        <w:t>i</w:t>
      </w:r>
      <w:r w:rsidR="00B45385">
        <w:t xml:space="preserve">on of the </w:t>
      </w:r>
      <w:r w:rsidR="00AE1F7A">
        <w:t xml:space="preserve">survey.  Stage Four </w:t>
      </w:r>
      <w:r w:rsidR="00B51FC5">
        <w:t>(</w:t>
      </w:r>
      <w:r w:rsidR="006D4F96">
        <w:t>May and June</w:t>
      </w:r>
      <w:r w:rsidR="00B51FC5">
        <w:t xml:space="preserve">) </w:t>
      </w:r>
      <w:r w:rsidR="009135AB">
        <w:t xml:space="preserve">will center on </w:t>
      </w:r>
      <w:r w:rsidR="00B1415B">
        <w:t xml:space="preserve">analyzing and interpreting </w:t>
      </w:r>
      <w:r w:rsidR="00EE69FE">
        <w:t>trends in the data.</w:t>
      </w:r>
      <w:r w:rsidR="001F2BE0">
        <w:t xml:space="preserve">  </w:t>
      </w:r>
      <w:r w:rsidR="006D4F96">
        <w:t xml:space="preserve">Stage Five </w:t>
      </w:r>
      <w:r w:rsidR="001F2BE0">
        <w:t>(June)</w:t>
      </w:r>
      <w:r w:rsidR="006D4F96">
        <w:t xml:space="preserve"> will </w:t>
      </w:r>
      <w:r w:rsidR="0080714D">
        <w:t xml:space="preserve">involve creating and disseminating an executive summary and </w:t>
      </w:r>
      <w:r w:rsidR="00C42FA3">
        <w:t xml:space="preserve">detailed report of the findings. </w:t>
      </w:r>
    </w:p>
    <w:p w14:paraId="76E6C8DD" w14:textId="5AED398D" w:rsidR="0078768C" w:rsidRDefault="00BB0BC2">
      <w:r>
        <w:t xml:space="preserve">The goal </w:t>
      </w:r>
      <w:r w:rsidR="0045005B">
        <w:t xml:space="preserve">of the project </w:t>
      </w:r>
      <w:r>
        <w:t>is to provide previously unavailable</w:t>
      </w:r>
      <w:r w:rsidR="003B0CE5">
        <w:t>,</w:t>
      </w:r>
      <w:r>
        <w:t xml:space="preserve"> </w:t>
      </w:r>
      <w:r w:rsidR="00F64AF6">
        <w:t xml:space="preserve">highly </w:t>
      </w:r>
      <w:r>
        <w:t>relevant information to</w:t>
      </w:r>
      <w:r w:rsidR="008A1EDE">
        <w:t xml:space="preserve"> interested parties to </w:t>
      </w:r>
      <w:r w:rsidR="00DB712F">
        <w:t>better inform discussion</w:t>
      </w:r>
      <w:r w:rsidR="00F64AF6">
        <w:t>s</w:t>
      </w:r>
      <w:r w:rsidR="00DB712F">
        <w:t xml:space="preserve"> </w:t>
      </w:r>
      <w:r w:rsidR="0000748E">
        <w:t>about potential changes to policy or law.</w:t>
      </w:r>
      <w:r>
        <w:t xml:space="preserve">  </w:t>
      </w:r>
    </w:p>
    <w:sectPr w:rsidR="0078768C" w:rsidSect="00492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5E"/>
    <w:rsid w:val="00004003"/>
    <w:rsid w:val="0000748E"/>
    <w:rsid w:val="000149CB"/>
    <w:rsid w:val="00017D44"/>
    <w:rsid w:val="0004219F"/>
    <w:rsid w:val="00061B3D"/>
    <w:rsid w:val="00065B06"/>
    <w:rsid w:val="00104A0F"/>
    <w:rsid w:val="0011007D"/>
    <w:rsid w:val="001673D9"/>
    <w:rsid w:val="001A0C5C"/>
    <w:rsid w:val="001A2572"/>
    <w:rsid w:val="001A2CB5"/>
    <w:rsid w:val="001A5E53"/>
    <w:rsid w:val="001F2BE0"/>
    <w:rsid w:val="002105B5"/>
    <w:rsid w:val="00240595"/>
    <w:rsid w:val="00284C96"/>
    <w:rsid w:val="00294BB4"/>
    <w:rsid w:val="002F42C2"/>
    <w:rsid w:val="002F5D6A"/>
    <w:rsid w:val="00302BB8"/>
    <w:rsid w:val="00304ED0"/>
    <w:rsid w:val="00320081"/>
    <w:rsid w:val="00333983"/>
    <w:rsid w:val="003463D4"/>
    <w:rsid w:val="00351F32"/>
    <w:rsid w:val="00392005"/>
    <w:rsid w:val="00396C6A"/>
    <w:rsid w:val="003B0CE5"/>
    <w:rsid w:val="003E0B5A"/>
    <w:rsid w:val="00413204"/>
    <w:rsid w:val="00423A6E"/>
    <w:rsid w:val="00441964"/>
    <w:rsid w:val="0045005B"/>
    <w:rsid w:val="004522C1"/>
    <w:rsid w:val="00476726"/>
    <w:rsid w:val="00480F26"/>
    <w:rsid w:val="0048120F"/>
    <w:rsid w:val="00492307"/>
    <w:rsid w:val="004A6EA7"/>
    <w:rsid w:val="004A7F21"/>
    <w:rsid w:val="004B77DC"/>
    <w:rsid w:val="004C302E"/>
    <w:rsid w:val="00510F63"/>
    <w:rsid w:val="005168B7"/>
    <w:rsid w:val="0055509A"/>
    <w:rsid w:val="0057095E"/>
    <w:rsid w:val="005778A7"/>
    <w:rsid w:val="00591065"/>
    <w:rsid w:val="005B38BE"/>
    <w:rsid w:val="005D0079"/>
    <w:rsid w:val="005D29F5"/>
    <w:rsid w:val="005F1D5B"/>
    <w:rsid w:val="00636109"/>
    <w:rsid w:val="0066127C"/>
    <w:rsid w:val="006A0F28"/>
    <w:rsid w:val="006A217D"/>
    <w:rsid w:val="006D4F96"/>
    <w:rsid w:val="006E5CB3"/>
    <w:rsid w:val="0073660A"/>
    <w:rsid w:val="0073751B"/>
    <w:rsid w:val="00770AFB"/>
    <w:rsid w:val="0078768C"/>
    <w:rsid w:val="007B671B"/>
    <w:rsid w:val="007C5A2E"/>
    <w:rsid w:val="0080714D"/>
    <w:rsid w:val="0084318E"/>
    <w:rsid w:val="00844AB6"/>
    <w:rsid w:val="0088624B"/>
    <w:rsid w:val="008912FF"/>
    <w:rsid w:val="008A1EDE"/>
    <w:rsid w:val="008A3F46"/>
    <w:rsid w:val="008F1B8C"/>
    <w:rsid w:val="008F367F"/>
    <w:rsid w:val="0091219D"/>
    <w:rsid w:val="009135AB"/>
    <w:rsid w:val="009562E8"/>
    <w:rsid w:val="009667BF"/>
    <w:rsid w:val="00970FB7"/>
    <w:rsid w:val="009871DF"/>
    <w:rsid w:val="0099092A"/>
    <w:rsid w:val="00A4236D"/>
    <w:rsid w:val="00A9034E"/>
    <w:rsid w:val="00A97C6D"/>
    <w:rsid w:val="00AB0256"/>
    <w:rsid w:val="00AE1F7A"/>
    <w:rsid w:val="00AE4680"/>
    <w:rsid w:val="00B07432"/>
    <w:rsid w:val="00B1415B"/>
    <w:rsid w:val="00B45385"/>
    <w:rsid w:val="00B51FC5"/>
    <w:rsid w:val="00B7217B"/>
    <w:rsid w:val="00BA17E3"/>
    <w:rsid w:val="00BB0BC2"/>
    <w:rsid w:val="00C04D28"/>
    <w:rsid w:val="00C42FA3"/>
    <w:rsid w:val="00CA1864"/>
    <w:rsid w:val="00CA3C52"/>
    <w:rsid w:val="00CB5683"/>
    <w:rsid w:val="00CC0951"/>
    <w:rsid w:val="00CC7955"/>
    <w:rsid w:val="00CD08E0"/>
    <w:rsid w:val="00CD2DE0"/>
    <w:rsid w:val="00CD454C"/>
    <w:rsid w:val="00CE5C21"/>
    <w:rsid w:val="00D06D98"/>
    <w:rsid w:val="00D4458C"/>
    <w:rsid w:val="00DA2F02"/>
    <w:rsid w:val="00DA61DC"/>
    <w:rsid w:val="00DB712F"/>
    <w:rsid w:val="00DC162B"/>
    <w:rsid w:val="00DE00F1"/>
    <w:rsid w:val="00E020B5"/>
    <w:rsid w:val="00E03DE2"/>
    <w:rsid w:val="00EA1130"/>
    <w:rsid w:val="00EE69FE"/>
    <w:rsid w:val="00F3619D"/>
    <w:rsid w:val="00F53F6A"/>
    <w:rsid w:val="00F614A1"/>
    <w:rsid w:val="00F63942"/>
    <w:rsid w:val="00F64AF6"/>
    <w:rsid w:val="00FC38FA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DCEC"/>
  <w15:chartTrackingRefBased/>
  <w15:docId w15:val="{AD261028-644F-4200-BB73-D4F1CDD8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23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3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Shiell, Timothy</dc:creator>
  <cp:keywords/>
  <dc:description/>
  <cp:lastModifiedBy>oh snow</cp:lastModifiedBy>
  <cp:revision>2</cp:revision>
  <dcterms:created xsi:type="dcterms:W3CDTF">2022-04-05T13:42:00Z</dcterms:created>
  <dcterms:modified xsi:type="dcterms:W3CDTF">2022-04-05T13:42:00Z</dcterms:modified>
</cp:coreProperties>
</file>